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EA" w:rsidRDefault="009E6CEA"/>
    <w:p w:rsidR="00552443" w:rsidRDefault="00552443" w:rsidP="00552443">
      <w:pPr>
        <w:jc w:val="center"/>
        <w:rPr>
          <w:b/>
          <w:sz w:val="24"/>
          <w:szCs w:val="24"/>
        </w:rPr>
      </w:pPr>
      <w:r w:rsidRPr="00552443">
        <w:rPr>
          <w:b/>
          <w:sz w:val="24"/>
          <w:szCs w:val="24"/>
        </w:rPr>
        <w:t>JERSEY SHORE RESTAURANT WEEK</w:t>
      </w:r>
      <w:r w:rsidRPr="00552443">
        <w:rPr>
          <w:b/>
          <w:sz w:val="24"/>
          <w:szCs w:val="24"/>
        </w:rPr>
        <w:br/>
        <w:t>November 3-12, 2017</w:t>
      </w:r>
    </w:p>
    <w:p w:rsidR="00552443" w:rsidRPr="00552443" w:rsidRDefault="00552443" w:rsidP="00552443">
      <w:pPr>
        <w:rPr>
          <w:sz w:val="24"/>
          <w:szCs w:val="24"/>
        </w:rPr>
      </w:pPr>
      <w:r w:rsidRPr="00552443">
        <w:rPr>
          <w:sz w:val="24"/>
          <w:szCs w:val="24"/>
        </w:rPr>
        <w:t>Welcome to Jersey Shore Restaurant Week. The details of our November event are listed below. We look forward to your participation.</w:t>
      </w:r>
    </w:p>
    <w:p w:rsidR="00552443" w:rsidRPr="00552443" w:rsidRDefault="00552443" w:rsidP="00552443">
      <w:pPr>
        <w:rPr>
          <w:sz w:val="24"/>
          <w:szCs w:val="24"/>
        </w:rPr>
      </w:pPr>
      <w:r w:rsidRPr="00552443">
        <w:rPr>
          <w:sz w:val="24"/>
          <w:szCs w:val="24"/>
        </w:rPr>
        <w:t>Jim Flynn</w:t>
      </w:r>
      <w:r w:rsidRPr="00552443">
        <w:rPr>
          <w:sz w:val="24"/>
          <w:szCs w:val="24"/>
        </w:rPr>
        <w:br/>
        <w:t>Chairman</w:t>
      </w:r>
    </w:p>
    <w:p w:rsidR="00552443" w:rsidRPr="00643D5D" w:rsidRDefault="00552443" w:rsidP="00552443">
      <w:pPr>
        <w:rPr>
          <w:rFonts w:ascii="Calibri" w:hAnsi="Calibri"/>
          <w:b/>
          <w:u w:val="single"/>
        </w:rPr>
      </w:pPr>
      <w:r>
        <w:rPr>
          <w:rFonts w:ascii="Calibri" w:hAnsi="Calibri"/>
          <w:b/>
          <w:u w:val="single"/>
        </w:rPr>
        <w:t>PROGRAM DETAILS</w:t>
      </w:r>
    </w:p>
    <w:p w:rsidR="00552443" w:rsidRPr="006913DF" w:rsidRDefault="00552443" w:rsidP="00552443">
      <w:pPr>
        <w:numPr>
          <w:ilvl w:val="0"/>
          <w:numId w:val="1"/>
        </w:numPr>
        <w:spacing w:before="100" w:beforeAutospacing="1" w:after="120" w:line="240" w:lineRule="auto"/>
        <w:rPr>
          <w:rFonts w:ascii="Calibri" w:hAnsi="Calibri"/>
        </w:rPr>
      </w:pPr>
      <w:r w:rsidRPr="006913DF">
        <w:rPr>
          <w:rFonts w:ascii="Calibri" w:hAnsi="Calibri"/>
        </w:rPr>
        <w:t>All restaurants are required to post the JSRW logo on their site</w:t>
      </w:r>
      <w:r w:rsidRPr="00D26936">
        <w:rPr>
          <w:rFonts w:ascii="Calibri" w:hAnsi="Calibri"/>
        </w:rPr>
        <w:t>.  We will forward you a copy of the logo upon receipt of your participation fee.  Failure to po</w:t>
      </w:r>
      <w:r w:rsidRPr="006913DF">
        <w:rPr>
          <w:rFonts w:ascii="Calibri" w:hAnsi="Calibri"/>
        </w:rPr>
        <w:t>st the logo may result in cancellation of participation with no refund.</w:t>
      </w:r>
    </w:p>
    <w:p w:rsidR="00552443" w:rsidRPr="00EC4394" w:rsidRDefault="00552443" w:rsidP="00552443">
      <w:pPr>
        <w:numPr>
          <w:ilvl w:val="0"/>
          <w:numId w:val="1"/>
        </w:numPr>
        <w:spacing w:before="100" w:beforeAutospacing="1" w:after="120" w:line="240" w:lineRule="auto"/>
        <w:rPr>
          <w:rFonts w:ascii="Calibri" w:hAnsi="Calibri"/>
        </w:rPr>
      </w:pPr>
      <w:r w:rsidRPr="00643D5D">
        <w:rPr>
          <w:rFonts w:ascii="Calibri" w:hAnsi="Calibri"/>
          <w:b/>
          <w:i/>
          <w:u w:val="single"/>
        </w:rPr>
        <w:t>Menus must be submitted no later than</w:t>
      </w:r>
      <w:proofErr w:type="gramStart"/>
      <w:r w:rsidRPr="00643D5D">
        <w:rPr>
          <w:rFonts w:ascii="Calibri" w:hAnsi="Calibri"/>
          <w:b/>
          <w:i/>
          <w:u w:val="single"/>
        </w:rPr>
        <w:t> </w:t>
      </w:r>
      <w:r>
        <w:rPr>
          <w:rFonts w:ascii="Calibri" w:hAnsi="Calibri"/>
        </w:rPr>
        <w:t xml:space="preserve"> October</w:t>
      </w:r>
      <w:proofErr w:type="gramEnd"/>
      <w:r>
        <w:rPr>
          <w:rFonts w:ascii="Calibri" w:hAnsi="Calibri"/>
        </w:rPr>
        <w:t xml:space="preserve"> 13, 2017 for </w:t>
      </w:r>
      <w:r w:rsidRPr="00EC4394">
        <w:rPr>
          <w:rFonts w:ascii="Calibri" w:hAnsi="Calibri"/>
        </w:rPr>
        <w:t xml:space="preserve">timely posting on the JSRW site.  If you miss this date, please don't contact us asking when your menu will get up.  Menus will be posted in the order in which they are received, and as time allows. </w:t>
      </w:r>
      <w:r>
        <w:rPr>
          <w:rFonts w:ascii="Calibri" w:hAnsi="Calibri"/>
        </w:rPr>
        <w:t>Remember over 9</w:t>
      </w:r>
      <w:r w:rsidRPr="00EC4394">
        <w:rPr>
          <w:rFonts w:ascii="Calibri" w:hAnsi="Calibri"/>
        </w:rPr>
        <w:t>0% of consumers told us they looked at the menus before deciding where to go.</w:t>
      </w:r>
    </w:p>
    <w:p w:rsidR="00552443" w:rsidRPr="00D26936" w:rsidRDefault="00552443" w:rsidP="00552443">
      <w:pPr>
        <w:numPr>
          <w:ilvl w:val="0"/>
          <w:numId w:val="1"/>
        </w:numPr>
        <w:spacing w:before="100" w:beforeAutospacing="1" w:after="120" w:line="240" w:lineRule="auto"/>
        <w:rPr>
          <w:rFonts w:ascii="Calibri" w:hAnsi="Calibri"/>
        </w:rPr>
      </w:pPr>
      <w:r w:rsidRPr="00046DD8">
        <w:rPr>
          <w:rFonts w:ascii="Calibri" w:hAnsi="Calibri"/>
        </w:rPr>
        <w:t xml:space="preserve">If you are </w:t>
      </w:r>
      <w:r w:rsidRPr="00DF4155">
        <w:rPr>
          <w:rFonts w:ascii="Calibri" w:hAnsi="Calibri"/>
        </w:rPr>
        <w:t>only</w:t>
      </w:r>
      <w:r w:rsidRPr="00046DD8">
        <w:rPr>
          <w:rFonts w:ascii="Calibri" w:hAnsi="Calibri"/>
        </w:rPr>
        <w:t xml:space="preserve"> going to offer the RW </w:t>
      </w:r>
      <w:r w:rsidRPr="00D26936">
        <w:rPr>
          <w:rFonts w:ascii="Calibri" w:hAnsi="Calibri"/>
        </w:rPr>
        <w:t xml:space="preserve">menu </w:t>
      </w:r>
      <w:r w:rsidRPr="00046DD8">
        <w:rPr>
          <w:rFonts w:ascii="Calibri" w:hAnsi="Calibri"/>
        </w:rPr>
        <w:t xml:space="preserve">until 7pm on Friday </w:t>
      </w:r>
      <w:r w:rsidRPr="00D26936">
        <w:rPr>
          <w:rFonts w:ascii="Calibri" w:hAnsi="Calibri"/>
        </w:rPr>
        <w:t>and/or</w:t>
      </w:r>
      <w:r w:rsidRPr="00046DD8">
        <w:rPr>
          <w:rFonts w:ascii="Calibri" w:hAnsi="Calibri"/>
        </w:rPr>
        <w:t xml:space="preserve"> Saturday nights, </w:t>
      </w:r>
      <w:r w:rsidRPr="00046DD8">
        <w:rPr>
          <w:rFonts w:ascii="Calibri" w:hAnsi="Calibri"/>
          <w:b/>
          <w:bCs/>
          <w:color w:val="FF0000"/>
          <w:sz w:val="28"/>
        </w:rPr>
        <w:t xml:space="preserve">you must advise us </w:t>
      </w:r>
      <w:r>
        <w:rPr>
          <w:rFonts w:ascii="Calibri" w:hAnsi="Calibri"/>
          <w:b/>
          <w:bCs/>
          <w:color w:val="FF0000"/>
          <w:sz w:val="28"/>
        </w:rPr>
        <w:t xml:space="preserve">of the restriction </w:t>
      </w:r>
      <w:r w:rsidRPr="00046DD8">
        <w:rPr>
          <w:rFonts w:ascii="Calibri" w:hAnsi="Calibri"/>
          <w:b/>
          <w:bCs/>
          <w:color w:val="FF0000"/>
          <w:sz w:val="28"/>
        </w:rPr>
        <w:t>when you submit your menu</w:t>
      </w:r>
      <w:r w:rsidRPr="00046DD8">
        <w:rPr>
          <w:rFonts w:ascii="Calibri" w:hAnsi="Calibri"/>
          <w:color w:val="FF0000"/>
          <w:sz w:val="28"/>
        </w:rPr>
        <w:t xml:space="preserve"> </w:t>
      </w:r>
      <w:r w:rsidRPr="00046DD8">
        <w:rPr>
          <w:rFonts w:ascii="Calibri" w:hAnsi="Calibri"/>
        </w:rPr>
        <w:t>so that we may include this information on our website, and you must tell customers when they are making a reservation.</w:t>
      </w:r>
      <w:r>
        <w:rPr>
          <w:rFonts w:ascii="Calibri" w:hAnsi="Calibri"/>
        </w:rPr>
        <w:t xml:space="preserve">  </w:t>
      </w:r>
      <w:r w:rsidRPr="00D26936">
        <w:rPr>
          <w:rFonts w:ascii="Calibri" w:hAnsi="Calibri"/>
        </w:rPr>
        <w:t xml:space="preserve">Please also note the time is </w:t>
      </w:r>
      <w:r w:rsidRPr="00D26936">
        <w:rPr>
          <w:rFonts w:ascii="Calibri" w:hAnsi="Calibri"/>
          <w:b/>
        </w:rPr>
        <w:t>7pm -</w:t>
      </w:r>
      <w:r w:rsidRPr="00D26936">
        <w:rPr>
          <w:rFonts w:ascii="Calibri" w:hAnsi="Calibri"/>
        </w:rPr>
        <w:t xml:space="preserve"> not 5:30, 6, etc.</w:t>
      </w:r>
    </w:p>
    <w:p w:rsidR="00552443" w:rsidRPr="006913DF" w:rsidRDefault="00552443" w:rsidP="00552443">
      <w:pPr>
        <w:numPr>
          <w:ilvl w:val="0"/>
          <w:numId w:val="1"/>
        </w:numPr>
        <w:spacing w:before="100" w:beforeAutospacing="1" w:after="240" w:line="240" w:lineRule="auto"/>
        <w:rPr>
          <w:rFonts w:ascii="Calibri" w:hAnsi="Calibri"/>
        </w:rPr>
      </w:pPr>
      <w:r w:rsidRPr="006913DF">
        <w:rPr>
          <w:rFonts w:ascii="Calibri" w:hAnsi="Calibri"/>
        </w:rPr>
        <w:t>Companies with more than one restaurant are required to pay a restaurant fee for each restaurant. The first restaurant will be regular price - additional restaurants from the same company will be charged $275 for full service restaurants and $175 for BYOB's.</w:t>
      </w:r>
    </w:p>
    <w:p w:rsidR="00552443" w:rsidRPr="00643D5D" w:rsidRDefault="00552443" w:rsidP="00552443">
      <w:pPr>
        <w:spacing w:before="120"/>
        <w:rPr>
          <w:rFonts w:ascii="Calibri" w:hAnsi="Calibri"/>
          <w:b/>
        </w:rPr>
      </w:pPr>
      <w:r w:rsidRPr="00643D5D">
        <w:rPr>
          <w:rFonts w:ascii="Calibri" w:hAnsi="Calibri"/>
          <w:b/>
          <w:u w:val="single"/>
        </w:rPr>
        <w:t>ADVERTISING/PROMOTION</w:t>
      </w:r>
    </w:p>
    <w:p w:rsidR="00552443" w:rsidRPr="000B43C2" w:rsidRDefault="00552443" w:rsidP="00552443">
      <w:pPr>
        <w:numPr>
          <w:ilvl w:val="0"/>
          <w:numId w:val="2"/>
        </w:numPr>
        <w:spacing w:before="100" w:beforeAutospacing="1" w:after="100" w:afterAutospacing="1" w:line="240" w:lineRule="auto"/>
        <w:rPr>
          <w:rFonts w:ascii="Calibri" w:hAnsi="Calibri"/>
        </w:rPr>
      </w:pPr>
      <w:r w:rsidRPr="005F241D">
        <w:rPr>
          <w:rFonts w:ascii="Calibri" w:hAnsi="Calibri"/>
        </w:rPr>
        <w:t xml:space="preserve">Jersey Shore Restaurant Week </w:t>
      </w:r>
      <w:r w:rsidRPr="006913DF">
        <w:rPr>
          <w:rFonts w:ascii="Calibri" w:hAnsi="Calibri"/>
        </w:rPr>
        <w:t>Web Site (</w:t>
      </w:r>
      <w:hyperlink r:id="rId5" w:history="1">
        <w:r w:rsidRPr="002D61E3">
          <w:rPr>
            <w:rStyle w:val="Hyperlink"/>
            <w:rFonts w:ascii="Calibri" w:hAnsi="Calibri"/>
          </w:rPr>
          <w:t>www.jerseyshorerestaurantweek.com</w:t>
        </w:r>
      </w:hyperlink>
      <w:r w:rsidRPr="006913DF">
        <w:rPr>
          <w:rFonts w:ascii="Calibri" w:hAnsi="Calibri"/>
        </w:rPr>
        <w:t>)</w:t>
      </w:r>
      <w:r>
        <w:rPr>
          <w:rFonts w:ascii="Calibri" w:hAnsi="Calibri"/>
        </w:rPr>
        <w:t xml:space="preserve"> 60,000+ unique</w:t>
      </w:r>
      <w:r>
        <w:rPr>
          <w:rFonts w:ascii="Calibri" w:hAnsi="Calibri"/>
        </w:rPr>
        <w:br/>
        <w:t>visitors, 500,000+ page views</w:t>
      </w:r>
    </w:p>
    <w:p w:rsidR="00552443" w:rsidRDefault="00552443" w:rsidP="00552443">
      <w:pPr>
        <w:numPr>
          <w:ilvl w:val="0"/>
          <w:numId w:val="2"/>
        </w:numPr>
        <w:spacing w:before="100" w:beforeAutospacing="1" w:after="100" w:afterAutospacing="1" w:line="240" w:lineRule="auto"/>
        <w:rPr>
          <w:rFonts w:ascii="Calibri" w:hAnsi="Calibri"/>
        </w:rPr>
      </w:pPr>
      <w:r>
        <w:rPr>
          <w:rFonts w:ascii="Calibri" w:hAnsi="Calibri"/>
        </w:rPr>
        <w:t>Asbury Park Press color insert with all participating restaurants to 50,000 homes</w:t>
      </w:r>
    </w:p>
    <w:p w:rsidR="00552443" w:rsidRPr="006913DF" w:rsidRDefault="00552443" w:rsidP="00552443">
      <w:pPr>
        <w:numPr>
          <w:ilvl w:val="0"/>
          <w:numId w:val="2"/>
        </w:numPr>
        <w:spacing w:before="100" w:beforeAutospacing="1" w:after="100" w:afterAutospacing="1" w:line="240" w:lineRule="auto"/>
        <w:rPr>
          <w:rFonts w:ascii="Calibri" w:hAnsi="Calibri"/>
        </w:rPr>
      </w:pPr>
      <w:r>
        <w:rPr>
          <w:rFonts w:ascii="Calibri" w:hAnsi="Calibri"/>
        </w:rPr>
        <w:t>Full page ads in the Coast Star and Tri-City news with all participating restaurants</w:t>
      </w:r>
    </w:p>
    <w:p w:rsidR="00552443" w:rsidRPr="006913DF" w:rsidRDefault="00552443" w:rsidP="00552443">
      <w:pPr>
        <w:numPr>
          <w:ilvl w:val="0"/>
          <w:numId w:val="2"/>
        </w:numPr>
        <w:spacing w:before="100" w:beforeAutospacing="1" w:after="100" w:afterAutospacing="1" w:line="240" w:lineRule="auto"/>
        <w:rPr>
          <w:rFonts w:ascii="Calibri" w:hAnsi="Calibri"/>
        </w:rPr>
      </w:pPr>
      <w:r w:rsidRPr="006913DF">
        <w:rPr>
          <w:rFonts w:ascii="Calibri" w:hAnsi="Calibri"/>
        </w:rPr>
        <w:t>Poste</w:t>
      </w:r>
      <w:r>
        <w:rPr>
          <w:rFonts w:ascii="Calibri" w:hAnsi="Calibri"/>
        </w:rPr>
        <w:t xml:space="preserve">rs, table tents and bill </w:t>
      </w:r>
      <w:r w:rsidRPr="006913DF">
        <w:rPr>
          <w:rFonts w:ascii="Calibri" w:hAnsi="Calibri"/>
        </w:rPr>
        <w:t>stuffers</w:t>
      </w:r>
      <w:r>
        <w:rPr>
          <w:rFonts w:ascii="Calibri" w:hAnsi="Calibri"/>
        </w:rPr>
        <w:t xml:space="preserve"> for in-house marketing</w:t>
      </w:r>
    </w:p>
    <w:p w:rsidR="00552443" w:rsidRPr="006913DF" w:rsidRDefault="00552443" w:rsidP="00552443">
      <w:pPr>
        <w:numPr>
          <w:ilvl w:val="0"/>
          <w:numId w:val="2"/>
        </w:numPr>
        <w:spacing w:before="100" w:beforeAutospacing="1" w:after="100" w:afterAutospacing="1" w:line="240" w:lineRule="auto"/>
        <w:rPr>
          <w:rFonts w:ascii="Calibri" w:hAnsi="Calibri"/>
        </w:rPr>
      </w:pPr>
      <w:proofErr w:type="spellStart"/>
      <w:r>
        <w:rPr>
          <w:rFonts w:ascii="Calibri" w:hAnsi="Calibri"/>
        </w:rPr>
        <w:t>Facebook</w:t>
      </w:r>
      <w:proofErr w:type="spellEnd"/>
      <w:r>
        <w:rPr>
          <w:rFonts w:ascii="Calibri" w:hAnsi="Calibri"/>
        </w:rPr>
        <w:t xml:space="preserve"> </w:t>
      </w:r>
      <w:r w:rsidRPr="006913DF">
        <w:rPr>
          <w:rFonts w:ascii="Calibri" w:hAnsi="Calibri"/>
        </w:rPr>
        <w:t>posts</w:t>
      </w:r>
    </w:p>
    <w:p w:rsidR="00552443" w:rsidRPr="006913DF" w:rsidRDefault="00552443" w:rsidP="00552443">
      <w:pPr>
        <w:numPr>
          <w:ilvl w:val="0"/>
          <w:numId w:val="2"/>
        </w:numPr>
        <w:spacing w:before="100" w:beforeAutospacing="1" w:after="100" w:afterAutospacing="1" w:line="240" w:lineRule="auto"/>
        <w:rPr>
          <w:rFonts w:ascii="Calibri" w:hAnsi="Calibri"/>
        </w:rPr>
      </w:pPr>
      <w:r>
        <w:rPr>
          <w:rFonts w:ascii="Calibri" w:hAnsi="Calibri"/>
        </w:rPr>
        <w:t>JSRW weekly emails - 20</w:t>
      </w:r>
      <w:r w:rsidRPr="006913DF">
        <w:rPr>
          <w:rFonts w:ascii="Calibri" w:hAnsi="Calibri"/>
        </w:rPr>
        <w:t>,000 people</w:t>
      </w:r>
    </w:p>
    <w:p w:rsidR="00552443" w:rsidRPr="006913DF" w:rsidRDefault="00552443" w:rsidP="00552443">
      <w:pPr>
        <w:numPr>
          <w:ilvl w:val="0"/>
          <w:numId w:val="2"/>
        </w:numPr>
        <w:spacing w:before="100" w:beforeAutospacing="1" w:after="100" w:afterAutospacing="1" w:line="240" w:lineRule="auto"/>
        <w:rPr>
          <w:rFonts w:ascii="Calibri" w:hAnsi="Calibri"/>
        </w:rPr>
      </w:pPr>
      <w:proofErr w:type="spellStart"/>
      <w:r w:rsidRPr="006913DF">
        <w:rPr>
          <w:rFonts w:ascii="Calibri" w:hAnsi="Calibri"/>
        </w:rPr>
        <w:t>Facebook</w:t>
      </w:r>
      <w:proofErr w:type="spellEnd"/>
      <w:r w:rsidRPr="006913DF">
        <w:rPr>
          <w:rFonts w:ascii="Calibri" w:hAnsi="Calibri"/>
        </w:rPr>
        <w:t xml:space="preserve"> advertising</w:t>
      </w:r>
    </w:p>
    <w:p w:rsidR="00552443" w:rsidRPr="00F62D7C" w:rsidRDefault="00552443" w:rsidP="00552443">
      <w:pPr>
        <w:rPr>
          <w:rFonts w:ascii="Calibri" w:hAnsi="Calibri"/>
        </w:rPr>
      </w:pPr>
      <w:proofErr w:type="gramStart"/>
      <w:r w:rsidRPr="00D26936">
        <w:rPr>
          <w:rFonts w:ascii="Calibri" w:hAnsi="Calibri"/>
          <w:b/>
          <w:u w:val="single"/>
        </w:rPr>
        <w:t>COST OF PARTICIPATION</w:t>
      </w:r>
      <w:r>
        <w:rPr>
          <w:rFonts w:ascii="Calibri" w:hAnsi="Calibri"/>
          <w:b/>
          <w:u w:val="single"/>
        </w:rPr>
        <w:br/>
      </w:r>
      <w:r w:rsidRPr="006913DF">
        <w:rPr>
          <w:rFonts w:ascii="Calibri" w:hAnsi="Calibri"/>
        </w:rPr>
        <w:br/>
      </w:r>
      <w:r w:rsidRPr="006913DF">
        <w:rPr>
          <w:rFonts w:ascii="Calibri" w:hAnsi="Calibri"/>
          <w:color w:val="000000"/>
        </w:rPr>
        <w:t xml:space="preserve">         a. </w:t>
      </w:r>
      <w:r w:rsidRPr="005F241D">
        <w:rPr>
          <w:rFonts w:ascii="Calibri" w:hAnsi="Calibri"/>
          <w:b/>
          <w:bCs/>
          <w:color w:val="000000"/>
        </w:rPr>
        <w:t>Dinner or Lunch and Dinner</w:t>
      </w:r>
      <w:r w:rsidRPr="006913DF">
        <w:rPr>
          <w:rFonts w:ascii="Calibri" w:hAnsi="Calibri"/>
          <w:color w:val="000000"/>
        </w:rPr>
        <w:t> - $350 full service restaurants, $225 BYOB Restaurants.</w:t>
      </w:r>
      <w:proofErr w:type="gramEnd"/>
      <w:r w:rsidRPr="006913DF">
        <w:rPr>
          <w:rFonts w:ascii="Calibri" w:hAnsi="Calibri"/>
        </w:rPr>
        <w:br/>
        <w:t xml:space="preserve">         b. </w:t>
      </w:r>
      <w:r w:rsidRPr="005F241D">
        <w:rPr>
          <w:rFonts w:ascii="Calibri" w:hAnsi="Calibri"/>
          <w:b/>
          <w:bCs/>
        </w:rPr>
        <w:t xml:space="preserve">Lunch </w:t>
      </w:r>
      <w:proofErr w:type="gramStart"/>
      <w:r w:rsidRPr="005F241D">
        <w:rPr>
          <w:rFonts w:ascii="Calibri" w:hAnsi="Calibri"/>
          <w:b/>
          <w:bCs/>
        </w:rPr>
        <w:t>Only</w:t>
      </w:r>
      <w:proofErr w:type="gramEnd"/>
      <w:r w:rsidRPr="006913DF">
        <w:rPr>
          <w:rFonts w:ascii="Calibri" w:hAnsi="Calibri"/>
        </w:rPr>
        <w:t> - $250 full service restaurants, $175 BYOB Restaurants</w:t>
      </w:r>
      <w:r>
        <w:rPr>
          <w:rFonts w:ascii="Calibri" w:hAnsi="Calibri"/>
        </w:rPr>
        <w:br/>
      </w:r>
      <w:r w:rsidRPr="006913DF">
        <w:rPr>
          <w:rFonts w:ascii="Calibri" w:hAnsi="Calibri"/>
        </w:rPr>
        <w:br/>
      </w:r>
      <w:r w:rsidRPr="006913DF">
        <w:rPr>
          <w:rFonts w:ascii="Calibri" w:hAnsi="Calibri"/>
        </w:rPr>
        <w:lastRenderedPageBreak/>
        <w:t>The fee includes po</w:t>
      </w:r>
      <w:r>
        <w:rPr>
          <w:rFonts w:ascii="Calibri" w:hAnsi="Calibri"/>
        </w:rPr>
        <w:t xml:space="preserve">sters, table tents, bill </w:t>
      </w:r>
      <w:r w:rsidRPr="006913DF">
        <w:rPr>
          <w:rFonts w:ascii="Calibri" w:hAnsi="Calibri"/>
        </w:rPr>
        <w:t>stuffers, inclusion in print ads, placement on the JSRW web site, menu posting on the site and Special Events promotion.</w:t>
      </w:r>
      <w:r w:rsidRPr="006913DF">
        <w:rPr>
          <w:rFonts w:ascii="Calibri" w:hAnsi="Calibri"/>
        </w:rPr>
        <w:br/>
      </w:r>
      <w:r w:rsidRPr="006913DF">
        <w:rPr>
          <w:rFonts w:ascii="Calibri" w:hAnsi="Calibri"/>
        </w:rPr>
        <w:br/>
      </w:r>
      <w:r w:rsidRPr="00046DD8">
        <w:rPr>
          <w:rFonts w:ascii="Calibri" w:hAnsi="Calibri"/>
          <w:b/>
          <w:u w:val="single"/>
        </w:rPr>
        <w:t>SIGN-UP</w:t>
      </w:r>
    </w:p>
    <w:p w:rsidR="00552443" w:rsidRPr="006913DF" w:rsidRDefault="00552443" w:rsidP="00552443">
      <w:pPr>
        <w:numPr>
          <w:ilvl w:val="0"/>
          <w:numId w:val="3"/>
        </w:numPr>
        <w:spacing w:before="100" w:beforeAutospacing="1" w:after="100" w:afterAutospacing="1" w:line="240" w:lineRule="auto"/>
        <w:rPr>
          <w:rFonts w:ascii="Calibri" w:hAnsi="Calibri"/>
        </w:rPr>
      </w:pPr>
      <w:r w:rsidRPr="006913DF">
        <w:rPr>
          <w:rFonts w:ascii="Calibri" w:hAnsi="Calibri"/>
        </w:rPr>
        <w:t>Go to www.jerseyshorerestaurantweek.com - Click</w:t>
      </w:r>
      <w:r w:rsidRPr="005F241D">
        <w:rPr>
          <w:rFonts w:ascii="Calibri" w:hAnsi="Calibri"/>
        </w:rPr>
        <w:t xml:space="preserve"> on "Restaurant Sign-Up" </w:t>
      </w:r>
      <w:r w:rsidRPr="006913DF">
        <w:rPr>
          <w:rFonts w:ascii="Calibri" w:hAnsi="Calibri"/>
        </w:rPr>
        <w:t xml:space="preserve">and sign-up on-line. </w:t>
      </w:r>
      <w:r w:rsidRPr="005F241D">
        <w:rPr>
          <w:rFonts w:ascii="Calibri" w:hAnsi="Calibri"/>
          <w:b/>
          <w:bCs/>
        </w:rPr>
        <w:t>Or </w:t>
      </w:r>
    </w:p>
    <w:p w:rsidR="00552443" w:rsidRPr="00F62D7C" w:rsidRDefault="00552443" w:rsidP="00552443">
      <w:pPr>
        <w:numPr>
          <w:ilvl w:val="0"/>
          <w:numId w:val="3"/>
        </w:numPr>
        <w:spacing w:before="100" w:beforeAutospacing="1" w:after="100" w:afterAutospacing="1" w:line="240" w:lineRule="auto"/>
        <w:rPr>
          <w:rFonts w:ascii="Calibri" w:hAnsi="Calibri"/>
        </w:rPr>
      </w:pPr>
      <w:r w:rsidRPr="006913DF">
        <w:rPr>
          <w:rFonts w:ascii="Calibri" w:hAnsi="Calibri"/>
        </w:rPr>
        <w:t>Mail your check to:</w:t>
      </w:r>
      <w:r>
        <w:rPr>
          <w:rFonts w:ascii="Calibri" w:hAnsi="Calibri"/>
        </w:rPr>
        <w:br/>
        <w:t xml:space="preserve">        </w:t>
      </w:r>
      <w:r w:rsidRPr="00F62D7C">
        <w:rPr>
          <w:rFonts w:ascii="Calibri" w:hAnsi="Calibri"/>
        </w:rPr>
        <w:t>Jersey Shore Restaurant Week</w:t>
      </w:r>
      <w:r w:rsidRPr="00F62D7C">
        <w:rPr>
          <w:rFonts w:ascii="Calibri" w:hAnsi="Calibri"/>
        </w:rPr>
        <w:br/>
        <w:t>        Box 352</w:t>
      </w:r>
      <w:r w:rsidRPr="00F62D7C">
        <w:rPr>
          <w:rFonts w:ascii="Calibri" w:hAnsi="Calibri"/>
        </w:rPr>
        <w:br/>
        <w:t>        Brielle, NJ 08730</w:t>
      </w:r>
      <w:r w:rsidRPr="00F62D7C">
        <w:rPr>
          <w:rFonts w:ascii="Calibri" w:hAnsi="Calibri"/>
        </w:rPr>
        <w:br/>
      </w:r>
      <w:r w:rsidRPr="00F62D7C">
        <w:rPr>
          <w:rFonts w:ascii="Calibri" w:hAnsi="Calibri"/>
        </w:rPr>
        <w:br/>
      </w:r>
      <w:r w:rsidRPr="00F62D7C">
        <w:rPr>
          <w:rFonts w:ascii="Calibri" w:hAnsi="Calibri"/>
          <w:b/>
          <w:bCs/>
        </w:rPr>
        <w:t>Participation fee deadline is</w:t>
      </w:r>
      <w:r>
        <w:rPr>
          <w:rFonts w:ascii="Calibri" w:hAnsi="Calibri"/>
          <w:b/>
          <w:bCs/>
        </w:rPr>
        <w:t xml:space="preserve"> </w:t>
      </w:r>
      <w:r w:rsidRPr="00F62D7C">
        <w:rPr>
          <w:rFonts w:ascii="Calibri" w:hAnsi="Calibri"/>
          <w:b/>
          <w:bCs/>
          <w:color w:val="FF0000"/>
          <w:sz w:val="32"/>
          <w:szCs w:val="32"/>
        </w:rPr>
        <w:t>SEPTEMBER</w:t>
      </w:r>
      <w:r w:rsidRPr="00F62D7C">
        <w:rPr>
          <w:rFonts w:ascii="Calibri" w:hAnsi="Calibri"/>
          <w:b/>
          <w:bCs/>
          <w:color w:val="FF0000"/>
          <w:sz w:val="32"/>
          <w:szCs w:val="32"/>
          <w:u w:val="single"/>
        </w:rPr>
        <w:t xml:space="preserve"> 1. 2017 </w:t>
      </w:r>
      <w:r w:rsidRPr="00F62D7C">
        <w:rPr>
          <w:rFonts w:ascii="Calibri" w:hAnsi="Calibri"/>
          <w:b/>
          <w:bCs/>
        </w:rPr>
        <w:t xml:space="preserve">Payments received after this date will be subject to a late fee as outlined in the cover letter. </w:t>
      </w:r>
      <w:r w:rsidRPr="00F62D7C">
        <w:rPr>
          <w:rFonts w:ascii="Calibri" w:hAnsi="Calibri"/>
          <w:b/>
          <w:bCs/>
          <w:color w:val="000099"/>
        </w:rPr>
        <w:t xml:space="preserve"> </w:t>
      </w:r>
      <w:r w:rsidRPr="00F62D7C">
        <w:rPr>
          <w:rFonts w:ascii="Calibri" w:hAnsi="Calibri"/>
        </w:rPr>
        <w:t>Payment constitutes acceptance of the following Restaurant Guidelines.</w:t>
      </w:r>
      <w:r w:rsidRPr="00F62D7C">
        <w:rPr>
          <w:rFonts w:ascii="Calibri" w:hAnsi="Calibri"/>
        </w:rPr>
        <w:br/>
      </w:r>
    </w:p>
    <w:p w:rsidR="00552443" w:rsidRPr="00B07CAA" w:rsidRDefault="00552443" w:rsidP="00552443">
      <w:pPr>
        <w:jc w:val="center"/>
        <w:rPr>
          <w:rStyle w:val="Heading1Char"/>
          <w:rFonts w:ascii="Calibri" w:eastAsiaTheme="minorHAnsi" w:hAnsi="Calibri"/>
          <w:sz w:val="26"/>
          <w:szCs w:val="26"/>
        </w:rPr>
      </w:pPr>
      <w:r w:rsidRPr="00B07CAA">
        <w:rPr>
          <w:rStyle w:val="TitleChar"/>
          <w:rFonts w:ascii="Calibri" w:eastAsiaTheme="minorHAnsi" w:hAnsi="Calibri"/>
          <w:sz w:val="26"/>
          <w:szCs w:val="26"/>
        </w:rPr>
        <w:t>Jersey Shore Restaurant Week Restaurant Guidelines and Participation Commitment</w:t>
      </w:r>
      <w:r w:rsidRPr="00B07CAA">
        <w:rPr>
          <w:rStyle w:val="TitleChar"/>
          <w:rFonts w:ascii="Calibri" w:eastAsiaTheme="minorHAnsi" w:hAnsi="Calibri"/>
          <w:sz w:val="26"/>
          <w:szCs w:val="26"/>
        </w:rPr>
        <w:br/>
      </w:r>
      <w:r>
        <w:rPr>
          <w:rStyle w:val="TitleChar"/>
          <w:rFonts w:ascii="Calibri" w:eastAsiaTheme="minorHAnsi" w:hAnsi="Calibri"/>
          <w:sz w:val="26"/>
          <w:szCs w:val="26"/>
        </w:rPr>
        <w:t>November 3, 2017- November 12, 2017</w:t>
      </w:r>
    </w:p>
    <w:p w:rsidR="00552443" w:rsidRPr="005F241D" w:rsidRDefault="00552443" w:rsidP="00552443">
      <w:pPr>
        <w:rPr>
          <w:rFonts w:ascii="Calibri" w:hAnsi="Calibri"/>
        </w:rPr>
      </w:pPr>
      <w:r w:rsidRPr="00DF4155">
        <w:rPr>
          <w:rFonts w:ascii="Calibri" w:hAnsi="Calibri"/>
          <w:color w:val="333333"/>
        </w:rPr>
        <w:t>The objectives of Restaurant Week are to boost business for restaurants during a traditionally slow time of year and to encourage consumers to dine out more often and try new restaurants. Three (3) course meal prices have been designed to accommodate both casual pub style restaurants and fine dining restaurants and to provide real value for the consumer.</w:t>
      </w:r>
      <w:r w:rsidRPr="005F241D">
        <w:rPr>
          <w:rFonts w:ascii="Calibri" w:hAnsi="Calibri"/>
        </w:rPr>
        <w:br/>
      </w:r>
      <w:r w:rsidRPr="005F241D">
        <w:rPr>
          <w:rFonts w:ascii="Calibri" w:hAnsi="Calibri"/>
        </w:rPr>
        <w:br/>
      </w:r>
      <w:r w:rsidRPr="005F241D">
        <w:rPr>
          <w:rFonts w:ascii="Calibri" w:hAnsi="Calibri"/>
          <w:color w:val="333333"/>
        </w:rPr>
        <w:t>1. Cost of participation in Restaurant Week is $350 for a full service restaurant and $225 for a BYOB for the dinner or dinner and lunch option, and $250 for lunch only. Additional restaurants from the same company will be charged $275 and $175 respectively.</w:t>
      </w:r>
      <w:r w:rsidRPr="005F241D">
        <w:rPr>
          <w:rFonts w:ascii="Calibri" w:hAnsi="Calibri"/>
        </w:rPr>
        <w:br/>
      </w:r>
      <w:r w:rsidRPr="005F241D">
        <w:rPr>
          <w:rFonts w:ascii="Calibri" w:hAnsi="Calibri"/>
        </w:rPr>
        <w:br/>
      </w:r>
      <w:r w:rsidRPr="005F241D">
        <w:rPr>
          <w:rFonts w:ascii="Calibri" w:hAnsi="Calibri"/>
          <w:color w:val="333333"/>
        </w:rPr>
        <w:t>2. Participants are required to offer a three (3) course meal with three (3) appetizer, three (3) entree and three (3) dessert choices every night during R</w:t>
      </w:r>
      <w:r>
        <w:rPr>
          <w:rFonts w:ascii="Calibri" w:hAnsi="Calibri"/>
          <w:color w:val="333333"/>
        </w:rPr>
        <w:t xml:space="preserve">estaurant Week for either </w:t>
      </w:r>
      <w:r>
        <w:rPr>
          <w:rFonts w:ascii="Calibri" w:hAnsi="Calibri"/>
          <w:b/>
          <w:color w:val="FF0000"/>
        </w:rPr>
        <w:t>$22.17 or $32.17</w:t>
      </w:r>
      <w:r w:rsidRPr="005F241D">
        <w:rPr>
          <w:rFonts w:ascii="Calibri" w:hAnsi="Calibri"/>
          <w:color w:val="333333"/>
        </w:rPr>
        <w:t xml:space="preserve"> Lunch option must offer three (3) entree choices and one (1) of the following: appetizer, salad, desser</w:t>
      </w:r>
      <w:r>
        <w:rPr>
          <w:rFonts w:ascii="Calibri" w:hAnsi="Calibri"/>
          <w:color w:val="333333"/>
        </w:rPr>
        <w:t xml:space="preserve">t, glass of beer/wine for </w:t>
      </w:r>
      <w:r w:rsidRPr="00F62D7C">
        <w:rPr>
          <w:rFonts w:ascii="Calibri" w:hAnsi="Calibri"/>
          <w:b/>
          <w:color w:val="FF0000"/>
        </w:rPr>
        <w:t>$15.1</w:t>
      </w:r>
      <w:r>
        <w:rPr>
          <w:rFonts w:ascii="Calibri" w:hAnsi="Calibri"/>
          <w:b/>
          <w:color w:val="FF0000"/>
        </w:rPr>
        <w:t>7</w:t>
      </w:r>
      <w:r w:rsidRPr="005F241D">
        <w:rPr>
          <w:rFonts w:ascii="Calibri" w:hAnsi="Calibri"/>
          <w:color w:val="333333"/>
        </w:rPr>
        <w:t xml:space="preserve"> or less. </w:t>
      </w:r>
      <w:r w:rsidRPr="005F241D">
        <w:rPr>
          <w:rFonts w:ascii="Calibri" w:hAnsi="Calibri"/>
          <w:color w:val="333333"/>
          <w:u w:val="single"/>
        </w:rPr>
        <w:t>Failure to offer three choices in each category will result in menu rejection.</w:t>
      </w:r>
      <w:r w:rsidRPr="005F241D">
        <w:rPr>
          <w:rFonts w:ascii="Calibri" w:hAnsi="Calibri"/>
        </w:rPr>
        <w:br/>
      </w:r>
      <w:r w:rsidRPr="005F241D">
        <w:rPr>
          <w:rFonts w:ascii="Calibri" w:hAnsi="Calibri"/>
        </w:rPr>
        <w:br/>
      </w:r>
      <w:r w:rsidRPr="005F241D">
        <w:rPr>
          <w:rFonts w:ascii="Calibri" w:hAnsi="Calibri"/>
          <w:color w:val="333333"/>
        </w:rPr>
        <w:t>3. Menu items do not have to come from the restaurant’s regular menu, but should be representative of the restaurant’s style of cooking. </w:t>
      </w:r>
      <w:r w:rsidRPr="005F241D">
        <w:rPr>
          <w:rFonts w:ascii="Calibri" w:hAnsi="Calibri"/>
        </w:rPr>
        <w:br/>
      </w:r>
      <w:r w:rsidRPr="005F241D">
        <w:rPr>
          <w:rFonts w:ascii="Calibri" w:hAnsi="Calibri"/>
        </w:rPr>
        <w:br/>
      </w:r>
      <w:r w:rsidRPr="005F241D">
        <w:rPr>
          <w:rFonts w:ascii="Calibri" w:hAnsi="Calibri"/>
          <w:color w:val="333333"/>
        </w:rPr>
        <w:t xml:space="preserve">4. Participants are free to offer supplemental items on their Restaurant Week menu, but only </w:t>
      </w:r>
      <w:r>
        <w:rPr>
          <w:rFonts w:ascii="Calibri" w:hAnsi="Calibri"/>
          <w:color w:val="333333"/>
        </w:rPr>
        <w:t>after</w:t>
      </w:r>
      <w:r w:rsidRPr="005F241D">
        <w:rPr>
          <w:rFonts w:ascii="Calibri" w:hAnsi="Calibri"/>
          <w:color w:val="333333"/>
        </w:rPr>
        <w:t xml:space="preserve"> the three choices in each category have been met. </w:t>
      </w:r>
      <w:r>
        <w:rPr>
          <w:rFonts w:ascii="Calibri" w:hAnsi="Calibri"/>
          <w:color w:val="333333"/>
        </w:rPr>
        <w:t xml:space="preserve"> </w:t>
      </w:r>
      <w:r w:rsidRPr="005F241D">
        <w:rPr>
          <w:rFonts w:ascii="Calibri" w:hAnsi="Calibri"/>
          <w:color w:val="333333"/>
        </w:rPr>
        <w:t>For example, a 4th entree could be offered, perhaps a strip steak, with a supplemental cost, but only if there are three choices offered under the established price guidelines.</w:t>
      </w:r>
      <w:r w:rsidRPr="005F241D">
        <w:rPr>
          <w:rFonts w:ascii="Calibri" w:hAnsi="Calibri"/>
        </w:rPr>
        <w:br/>
      </w:r>
      <w:r w:rsidRPr="005F241D">
        <w:rPr>
          <w:rFonts w:ascii="Calibri" w:hAnsi="Calibri"/>
        </w:rPr>
        <w:br/>
      </w:r>
      <w:r w:rsidRPr="005F241D">
        <w:rPr>
          <w:rFonts w:ascii="Calibri" w:hAnsi="Calibri"/>
          <w:color w:val="333333"/>
        </w:rPr>
        <w:t xml:space="preserve">5. Participants have the option of offering the RW menu on Friday and Saturday nights only up until </w:t>
      </w:r>
      <w:r w:rsidRPr="005F241D">
        <w:rPr>
          <w:rFonts w:ascii="Calibri" w:hAnsi="Calibri"/>
          <w:color w:val="333333"/>
        </w:rPr>
        <w:lastRenderedPageBreak/>
        <w:t xml:space="preserve">7pm. </w:t>
      </w:r>
      <w:r w:rsidRPr="00DF4155">
        <w:rPr>
          <w:rFonts w:ascii="Calibri" w:hAnsi="Calibri"/>
          <w:b/>
          <w:i/>
          <w:color w:val="333333"/>
        </w:rPr>
        <w:t>If you select this option, it must be included on the menu that you submit to RW and customers calling for reservations must be informed of the limitations.</w:t>
      </w:r>
      <w:r w:rsidRPr="00DF4155">
        <w:rPr>
          <w:rFonts w:ascii="Calibri" w:hAnsi="Calibri"/>
        </w:rPr>
        <w:br/>
      </w:r>
      <w:r w:rsidRPr="005F241D">
        <w:rPr>
          <w:rFonts w:ascii="Calibri" w:hAnsi="Calibri"/>
        </w:rPr>
        <w:br/>
      </w:r>
      <w:r w:rsidRPr="005F241D">
        <w:rPr>
          <w:rFonts w:ascii="Calibri" w:hAnsi="Calibri"/>
          <w:color w:val="333333"/>
        </w:rPr>
        <w:t xml:space="preserve">6. </w:t>
      </w:r>
      <w:r w:rsidRPr="005F241D">
        <w:rPr>
          <w:rFonts w:ascii="Calibri" w:hAnsi="Calibri"/>
          <w:b/>
          <w:bCs/>
          <w:color w:val="333333"/>
          <w:u w:val="single"/>
        </w:rPr>
        <w:t>Deadline for menu submission</w:t>
      </w:r>
      <w:r w:rsidRPr="005F241D">
        <w:rPr>
          <w:rFonts w:ascii="Calibri" w:hAnsi="Calibri"/>
          <w:color w:val="333333"/>
          <w:u w:val="single"/>
        </w:rPr>
        <w:t xml:space="preserve"> </w:t>
      </w:r>
      <w:r w:rsidRPr="005F241D">
        <w:rPr>
          <w:rFonts w:ascii="Calibri" w:hAnsi="Calibri"/>
          <w:color w:val="333333"/>
        </w:rPr>
        <w:t xml:space="preserve">to be included on JSRW website is </w:t>
      </w:r>
      <w:r>
        <w:rPr>
          <w:rFonts w:ascii="Calibri" w:hAnsi="Calibri"/>
          <w:b/>
          <w:color w:val="FF0000"/>
        </w:rPr>
        <w:t>October 13, 2017</w:t>
      </w:r>
      <w:r w:rsidRPr="005F241D">
        <w:rPr>
          <w:rFonts w:ascii="Calibri" w:hAnsi="Calibri"/>
          <w:color w:val="333333"/>
        </w:rPr>
        <w:t>. We cannot guarantee that menus received after this date will be posted on our website.</w:t>
      </w:r>
      <w:r w:rsidRPr="005F241D">
        <w:rPr>
          <w:rFonts w:ascii="Calibri" w:hAnsi="Calibri"/>
        </w:rPr>
        <w:br/>
      </w:r>
      <w:r w:rsidRPr="005F241D">
        <w:rPr>
          <w:rFonts w:ascii="Calibri" w:hAnsi="Calibri"/>
        </w:rPr>
        <w:br/>
      </w:r>
      <w:r w:rsidRPr="005F241D">
        <w:rPr>
          <w:rFonts w:ascii="Calibri" w:hAnsi="Calibri"/>
          <w:color w:val="333333"/>
        </w:rPr>
        <w:t xml:space="preserve">7. Use of the Jersey Shore Restaurant </w:t>
      </w:r>
      <w:proofErr w:type="spellStart"/>
      <w:r w:rsidRPr="005F241D">
        <w:rPr>
          <w:rFonts w:ascii="Calibri" w:hAnsi="Calibri"/>
          <w:color w:val="333333"/>
        </w:rPr>
        <w:t>Week</w:t>
      </w:r>
      <w:r w:rsidRPr="00DF4155">
        <w:rPr>
          <w:rFonts w:ascii="Calibri" w:hAnsi="Calibri"/>
          <w:color w:val="333333"/>
          <w:vertAlign w:val="superscript"/>
        </w:rPr>
        <w:t>TM</w:t>
      </w:r>
      <w:proofErr w:type="spellEnd"/>
      <w:r w:rsidRPr="005F241D">
        <w:rPr>
          <w:rFonts w:ascii="Calibri" w:hAnsi="Calibri"/>
          <w:color w:val="333333"/>
        </w:rPr>
        <w:t xml:space="preserve"> Logo is granted to each participant for the duration of Restaurant Week and must be used in all communication to the consumer; websites, print, posters, menus, table tenets, credit card stuffers and the like. </w:t>
      </w:r>
      <w:r w:rsidRPr="005F241D">
        <w:rPr>
          <w:rFonts w:ascii="Calibri" w:hAnsi="Calibri"/>
          <w:b/>
          <w:bCs/>
          <w:color w:val="333333"/>
        </w:rPr>
        <w:t>JSRW logo must be included on your website.</w:t>
      </w:r>
      <w:r w:rsidRPr="005F241D">
        <w:rPr>
          <w:rFonts w:ascii="Calibri" w:hAnsi="Calibri"/>
        </w:rPr>
        <w:br/>
      </w:r>
      <w:r w:rsidRPr="005F241D">
        <w:rPr>
          <w:rFonts w:ascii="Calibri" w:hAnsi="Calibri"/>
        </w:rPr>
        <w:br/>
      </w:r>
      <w:r w:rsidRPr="005F241D">
        <w:rPr>
          <w:rFonts w:ascii="Calibri" w:hAnsi="Calibri"/>
          <w:color w:val="333333"/>
        </w:rPr>
        <w:t xml:space="preserve">8. Jersey Shore Restaurant </w:t>
      </w:r>
      <w:proofErr w:type="spellStart"/>
      <w:r w:rsidRPr="005F241D">
        <w:rPr>
          <w:rFonts w:ascii="Calibri" w:hAnsi="Calibri"/>
          <w:color w:val="333333"/>
        </w:rPr>
        <w:t>Week</w:t>
      </w:r>
      <w:r w:rsidRPr="00DF4155">
        <w:rPr>
          <w:rFonts w:ascii="Calibri" w:hAnsi="Calibri"/>
          <w:color w:val="333333"/>
          <w:vertAlign w:val="superscript"/>
        </w:rPr>
        <w:t>TM</w:t>
      </w:r>
      <w:proofErr w:type="spellEnd"/>
      <w:r w:rsidRPr="005F241D">
        <w:rPr>
          <w:rFonts w:ascii="Calibri" w:hAnsi="Calibri"/>
          <w:color w:val="333333"/>
        </w:rPr>
        <w:t xml:space="preserve"> will provide all participants with Restaurant Week posters, table tents and credit card stuffers. </w:t>
      </w:r>
      <w:r>
        <w:rPr>
          <w:rFonts w:ascii="Calibri" w:hAnsi="Calibri"/>
          <w:color w:val="333333"/>
        </w:rPr>
        <w:t xml:space="preserve"> </w:t>
      </w:r>
      <w:r w:rsidRPr="005F241D">
        <w:rPr>
          <w:rFonts w:ascii="Calibri" w:hAnsi="Calibri"/>
          <w:color w:val="333333"/>
        </w:rPr>
        <w:t>Participants are encouraged to make use of these materials in the weeks leading up to the event to help insure its success.</w:t>
      </w:r>
      <w:r w:rsidRPr="005F241D">
        <w:rPr>
          <w:rFonts w:ascii="Calibri" w:hAnsi="Calibri"/>
        </w:rPr>
        <w:br/>
      </w:r>
      <w:r w:rsidRPr="005F241D">
        <w:rPr>
          <w:rFonts w:ascii="Calibri" w:hAnsi="Calibri"/>
        </w:rPr>
        <w:br/>
      </w:r>
      <w:r w:rsidRPr="005F241D">
        <w:rPr>
          <w:rFonts w:ascii="Calibri" w:hAnsi="Calibri"/>
          <w:color w:val="333333"/>
        </w:rPr>
        <w:t>9. Violations of Restaurant Week Guidelines may affect future event participation.</w:t>
      </w:r>
    </w:p>
    <w:p w:rsidR="00552443" w:rsidRDefault="00552443" w:rsidP="00552443">
      <w:pPr>
        <w:ind w:left="360"/>
        <w:jc w:val="center"/>
        <w:rPr>
          <w:rFonts w:ascii="Calibri" w:hAnsi="Calibri"/>
          <w:b/>
          <w:sz w:val="28"/>
          <w:szCs w:val="28"/>
        </w:rPr>
      </w:pPr>
      <w:r>
        <w:rPr>
          <w:rFonts w:ascii="Calibri" w:hAnsi="Calibri"/>
          <w:b/>
          <w:sz w:val="28"/>
          <w:szCs w:val="28"/>
        </w:rPr>
        <w:br w:type="page"/>
      </w:r>
    </w:p>
    <w:p w:rsidR="00552443" w:rsidRDefault="00552443" w:rsidP="00552443">
      <w:pPr>
        <w:ind w:left="360"/>
        <w:jc w:val="center"/>
        <w:rPr>
          <w:rFonts w:ascii="Calibri" w:hAnsi="Calibri"/>
          <w:b/>
          <w:sz w:val="28"/>
          <w:szCs w:val="28"/>
        </w:rPr>
      </w:pPr>
    </w:p>
    <w:p w:rsidR="00552443" w:rsidRPr="00DF4155" w:rsidRDefault="00552443" w:rsidP="00552443">
      <w:pPr>
        <w:ind w:left="360"/>
        <w:jc w:val="center"/>
        <w:rPr>
          <w:rFonts w:ascii="Calibri" w:hAnsi="Calibri"/>
          <w:b/>
          <w:sz w:val="28"/>
        </w:rPr>
      </w:pPr>
      <w:r w:rsidRPr="00DF4155">
        <w:rPr>
          <w:rFonts w:ascii="Calibri" w:hAnsi="Calibri"/>
          <w:b/>
          <w:sz w:val="32"/>
          <w:szCs w:val="28"/>
          <w:u w:val="single"/>
        </w:rPr>
        <w:t>JERSEY SHORE RESTAURANT WEEK™</w:t>
      </w:r>
    </w:p>
    <w:p w:rsidR="00552443" w:rsidRPr="008E1EF8" w:rsidRDefault="00552443" w:rsidP="00552443">
      <w:pPr>
        <w:jc w:val="center"/>
        <w:rPr>
          <w:rFonts w:ascii="Calibri" w:hAnsi="Calibri"/>
          <w:b/>
          <w:sz w:val="36"/>
          <w:szCs w:val="28"/>
          <w:u w:val="single"/>
        </w:rPr>
      </w:pPr>
      <w:r w:rsidRPr="00DF4155">
        <w:rPr>
          <w:rFonts w:ascii="Calibri" w:hAnsi="Calibri"/>
          <w:b/>
          <w:sz w:val="32"/>
          <w:szCs w:val="28"/>
          <w:u w:val="single"/>
        </w:rPr>
        <w:t>Participation Invoice</w:t>
      </w:r>
    </w:p>
    <w:p w:rsidR="00552443" w:rsidRPr="00DF4155" w:rsidRDefault="00552443" w:rsidP="00552443">
      <w:pPr>
        <w:rPr>
          <w:rFonts w:ascii="Calibri" w:hAnsi="Calibri"/>
        </w:rPr>
      </w:pPr>
      <w:r w:rsidRPr="00DF4155">
        <w:rPr>
          <w:rFonts w:ascii="Calibri" w:hAnsi="Calibri"/>
          <w:u w:val="single"/>
        </w:rPr>
        <w:t xml:space="preserve">Deadline for </w:t>
      </w:r>
      <w:proofErr w:type="gramStart"/>
      <w:r>
        <w:rPr>
          <w:rFonts w:ascii="Calibri" w:hAnsi="Calibri"/>
          <w:u w:val="single"/>
        </w:rPr>
        <w:t>November  2017</w:t>
      </w:r>
      <w:proofErr w:type="gramEnd"/>
      <w:r>
        <w:rPr>
          <w:rFonts w:ascii="Calibri" w:hAnsi="Calibri"/>
          <w:u w:val="single"/>
        </w:rPr>
        <w:t xml:space="preserve"> </w:t>
      </w:r>
      <w:r w:rsidRPr="00DF4155">
        <w:rPr>
          <w:rFonts w:ascii="Calibri" w:hAnsi="Calibri"/>
          <w:u w:val="single"/>
        </w:rPr>
        <w:t xml:space="preserve">Restaurant Week Sign-Up is </w:t>
      </w:r>
      <w:r>
        <w:rPr>
          <w:rFonts w:ascii="Calibri" w:hAnsi="Calibri"/>
          <w:b/>
          <w:color w:val="FF0000"/>
          <w:sz w:val="32"/>
          <w:szCs w:val="28"/>
          <w:u w:val="single"/>
        </w:rPr>
        <w:t>SEPTEMBER 1, 2017</w:t>
      </w:r>
      <w:r w:rsidRPr="00DF4155">
        <w:rPr>
          <w:rFonts w:ascii="Calibri" w:hAnsi="Calibri"/>
          <w:b/>
          <w:color w:val="FF0000"/>
          <w:u w:val="single"/>
        </w:rPr>
        <w:t xml:space="preserve">. </w:t>
      </w:r>
      <w:r>
        <w:rPr>
          <w:rFonts w:ascii="Calibri" w:hAnsi="Calibri"/>
        </w:rPr>
        <w:t xml:space="preserve">Signups after </w:t>
      </w:r>
      <w:proofErr w:type="gramStart"/>
      <w:r>
        <w:rPr>
          <w:rFonts w:ascii="Calibri" w:hAnsi="Calibri"/>
        </w:rPr>
        <w:t xml:space="preserve">September </w:t>
      </w:r>
      <w:r w:rsidRPr="00DF4155">
        <w:rPr>
          <w:rFonts w:ascii="Calibri" w:hAnsi="Calibri"/>
        </w:rPr>
        <w:t xml:space="preserve"> 1</w:t>
      </w:r>
      <w:r w:rsidRPr="00DF4155">
        <w:rPr>
          <w:rFonts w:ascii="Calibri" w:hAnsi="Calibri"/>
          <w:vertAlign w:val="superscript"/>
        </w:rPr>
        <w:t>st</w:t>
      </w:r>
      <w:proofErr w:type="gramEnd"/>
      <w:r>
        <w:rPr>
          <w:rFonts w:ascii="Calibri" w:hAnsi="Calibri"/>
        </w:rPr>
        <w:t xml:space="preserve"> will incur a $75</w:t>
      </w:r>
      <w:r w:rsidRPr="00DF4155">
        <w:rPr>
          <w:rFonts w:ascii="Calibri" w:hAnsi="Calibri"/>
        </w:rPr>
        <w:t xml:space="preserve"> late fee. </w:t>
      </w:r>
      <w:r>
        <w:rPr>
          <w:rFonts w:ascii="Calibri" w:hAnsi="Calibri"/>
        </w:rPr>
        <w:t xml:space="preserve"> </w:t>
      </w:r>
      <w:r w:rsidRPr="00DF4155">
        <w:rPr>
          <w:rFonts w:ascii="Calibri" w:hAnsi="Calibri"/>
        </w:rPr>
        <w:t xml:space="preserve">Sign-ups after </w:t>
      </w:r>
      <w:proofErr w:type="gramStart"/>
      <w:r>
        <w:rPr>
          <w:rFonts w:ascii="Calibri" w:hAnsi="Calibri"/>
        </w:rPr>
        <w:t>September  15</w:t>
      </w:r>
      <w:r w:rsidRPr="0052091E">
        <w:rPr>
          <w:rFonts w:ascii="Calibri" w:hAnsi="Calibri"/>
          <w:vertAlign w:val="superscript"/>
        </w:rPr>
        <w:t>th</w:t>
      </w:r>
      <w:proofErr w:type="gramEnd"/>
      <w:r>
        <w:rPr>
          <w:rFonts w:ascii="Calibri" w:hAnsi="Calibri"/>
        </w:rPr>
        <w:t xml:space="preserve"> will incur a $100</w:t>
      </w:r>
      <w:r w:rsidRPr="00DF4155">
        <w:rPr>
          <w:rFonts w:ascii="Calibri" w:hAnsi="Calibri"/>
        </w:rPr>
        <w:t xml:space="preserve"> late fee.</w:t>
      </w:r>
    </w:p>
    <w:p w:rsidR="00552443" w:rsidRPr="00DF4155" w:rsidRDefault="00552443" w:rsidP="00552443">
      <w:pPr>
        <w:rPr>
          <w:rFonts w:ascii="Calibri" w:hAnsi="Calibri"/>
          <w:b/>
          <w:u w:val="single"/>
        </w:rPr>
      </w:pPr>
      <w:r w:rsidRPr="00DF4155">
        <w:rPr>
          <w:rFonts w:ascii="Calibri" w:hAnsi="Calibri"/>
          <w:b/>
          <w:u w:val="single"/>
        </w:rPr>
        <w:t>COST (Check One)</w:t>
      </w:r>
    </w:p>
    <w:p w:rsidR="00552443" w:rsidRPr="00DF4155" w:rsidRDefault="00552443" w:rsidP="00552443">
      <w:pPr>
        <w:spacing w:after="120"/>
        <w:rPr>
          <w:rFonts w:ascii="Calibri" w:hAnsi="Calibri"/>
        </w:rPr>
      </w:pPr>
      <w:r w:rsidRPr="00DF4155">
        <w:rPr>
          <w:rFonts w:ascii="Calibri" w:hAnsi="Calibri"/>
        </w:rPr>
        <w:t>___ Full Service Restaurant - $350</w:t>
      </w:r>
    </w:p>
    <w:p w:rsidR="00552443" w:rsidRPr="00DF4155" w:rsidRDefault="00552443" w:rsidP="00552443">
      <w:pPr>
        <w:spacing w:after="120"/>
        <w:rPr>
          <w:rFonts w:ascii="Calibri" w:hAnsi="Calibri"/>
        </w:rPr>
      </w:pPr>
      <w:r w:rsidRPr="00DF4155">
        <w:rPr>
          <w:rFonts w:ascii="Calibri" w:hAnsi="Calibri"/>
        </w:rPr>
        <w:t>___ BYOB Restaurant - $225</w:t>
      </w:r>
    </w:p>
    <w:p w:rsidR="00552443" w:rsidRPr="00DF4155" w:rsidRDefault="00552443" w:rsidP="00552443">
      <w:pPr>
        <w:spacing w:after="120"/>
        <w:rPr>
          <w:rFonts w:ascii="Calibri" w:hAnsi="Calibri"/>
        </w:rPr>
      </w:pPr>
      <w:r w:rsidRPr="00DF4155">
        <w:rPr>
          <w:rFonts w:ascii="Calibri" w:hAnsi="Calibri"/>
        </w:rPr>
        <w:t>___ LUNCH ONLY – Full Service - $250</w:t>
      </w:r>
    </w:p>
    <w:p w:rsidR="00552443" w:rsidRDefault="00552443" w:rsidP="00552443">
      <w:pPr>
        <w:spacing w:after="120"/>
        <w:rPr>
          <w:rFonts w:ascii="Calibri" w:hAnsi="Calibri"/>
        </w:rPr>
      </w:pPr>
      <w:r w:rsidRPr="00DF4155">
        <w:rPr>
          <w:rFonts w:ascii="Calibri" w:hAnsi="Calibri"/>
        </w:rPr>
        <w:t>___ LUNCH ONLY – BYOB - $175</w:t>
      </w:r>
      <w:r>
        <w:rPr>
          <w:rFonts w:ascii="Calibri" w:hAnsi="Calibri"/>
        </w:rPr>
        <w:br/>
      </w:r>
    </w:p>
    <w:p w:rsidR="00552443" w:rsidRPr="008E1EF8" w:rsidRDefault="00552443" w:rsidP="00552443">
      <w:pPr>
        <w:spacing w:after="120"/>
        <w:rPr>
          <w:rFonts w:ascii="Calibri" w:hAnsi="Calibri"/>
          <w:b/>
          <w:color w:val="FF0000"/>
        </w:rPr>
      </w:pPr>
      <w:r w:rsidRPr="00254354">
        <w:rPr>
          <w:rFonts w:ascii="Calibri" w:hAnsi="Calibri"/>
          <w:b/>
          <w:color w:val="FF0000"/>
        </w:rPr>
        <w:t>Please note that any restaurant with a seasonal liquor license is subject to the full service restaurant price.</w:t>
      </w:r>
    </w:p>
    <w:p w:rsidR="00552443" w:rsidRPr="008E1EF8" w:rsidRDefault="00552443" w:rsidP="00552443">
      <w:pPr>
        <w:rPr>
          <w:rFonts w:ascii="Calibri" w:hAnsi="Calibri"/>
          <w:b/>
          <w:u w:val="single"/>
        </w:rPr>
      </w:pPr>
      <w:r w:rsidRPr="005269DD">
        <w:rPr>
          <w:rFonts w:ascii="Calibri" w:hAnsi="Calibri"/>
          <w:b/>
          <w:u w:val="single"/>
        </w:rPr>
        <w:t>CONTACT INFORMATION:</w:t>
      </w:r>
    </w:p>
    <w:p w:rsidR="00552443" w:rsidRPr="005269DD" w:rsidRDefault="00552443" w:rsidP="00552443">
      <w:pPr>
        <w:spacing w:after="240"/>
        <w:rPr>
          <w:rFonts w:ascii="Calibri" w:hAnsi="Calibri"/>
        </w:rPr>
      </w:pPr>
      <w:r w:rsidRPr="005269DD">
        <w:rPr>
          <w:rFonts w:ascii="Calibri" w:hAnsi="Calibri"/>
        </w:rPr>
        <w:t>Restaurant Name:  ___________________________________________________</w:t>
      </w:r>
    </w:p>
    <w:p w:rsidR="00552443" w:rsidRPr="005269DD" w:rsidRDefault="00552443" w:rsidP="00552443">
      <w:pPr>
        <w:spacing w:after="240"/>
        <w:rPr>
          <w:rFonts w:ascii="Calibri" w:hAnsi="Calibri"/>
        </w:rPr>
      </w:pPr>
      <w:r w:rsidRPr="005269DD">
        <w:rPr>
          <w:rFonts w:ascii="Calibri" w:hAnsi="Calibri"/>
        </w:rPr>
        <w:t>Contact Name:  _____________________________________________________</w:t>
      </w:r>
    </w:p>
    <w:p w:rsidR="00552443" w:rsidRPr="005269DD" w:rsidRDefault="00552443" w:rsidP="00552443">
      <w:pPr>
        <w:spacing w:after="240"/>
        <w:rPr>
          <w:rFonts w:ascii="Calibri" w:hAnsi="Calibri"/>
        </w:rPr>
      </w:pPr>
      <w:r w:rsidRPr="005269DD">
        <w:rPr>
          <w:rFonts w:ascii="Calibri" w:hAnsi="Calibri"/>
        </w:rPr>
        <w:t>Contact Cell Phone #:  ________________________________________________</w:t>
      </w:r>
    </w:p>
    <w:p w:rsidR="00552443" w:rsidRPr="00DF4155" w:rsidRDefault="00552443" w:rsidP="00552443">
      <w:pPr>
        <w:spacing w:after="240"/>
        <w:rPr>
          <w:rFonts w:ascii="Calibri" w:hAnsi="Calibri"/>
        </w:rPr>
      </w:pPr>
      <w:r w:rsidRPr="005269DD">
        <w:rPr>
          <w:rFonts w:ascii="Calibri" w:hAnsi="Calibri"/>
        </w:rPr>
        <w:t>Contact Email Address:  _______________________________________________</w:t>
      </w:r>
    </w:p>
    <w:p w:rsidR="00552443" w:rsidRPr="00DF4155" w:rsidRDefault="00552443" w:rsidP="00552443">
      <w:pPr>
        <w:rPr>
          <w:rFonts w:ascii="Calibri" w:hAnsi="Calibri"/>
          <w:b/>
          <w:u w:val="single"/>
        </w:rPr>
      </w:pPr>
      <w:r w:rsidRPr="00DF4155">
        <w:rPr>
          <w:rFonts w:ascii="Calibri" w:hAnsi="Calibri"/>
          <w:b/>
          <w:u w:val="single"/>
        </w:rPr>
        <w:t>SIGN-UP</w:t>
      </w:r>
    </w:p>
    <w:p w:rsidR="00552443" w:rsidRPr="00DF4155" w:rsidRDefault="00552443" w:rsidP="00552443">
      <w:pPr>
        <w:rPr>
          <w:rFonts w:ascii="Calibri" w:hAnsi="Calibri"/>
        </w:rPr>
      </w:pPr>
      <w:r w:rsidRPr="00DF4155">
        <w:rPr>
          <w:rFonts w:ascii="Calibri" w:hAnsi="Calibri"/>
        </w:rPr>
        <w:t xml:space="preserve">On-line at </w:t>
      </w:r>
      <w:hyperlink r:id="rId6" w:history="1">
        <w:r w:rsidRPr="00DF4155">
          <w:rPr>
            <w:rStyle w:val="Hyperlink"/>
            <w:rFonts w:ascii="Calibri" w:hAnsi="Calibri"/>
          </w:rPr>
          <w:t>www.jerseyshorerestaurantweek.com</w:t>
        </w:r>
      </w:hyperlink>
    </w:p>
    <w:p w:rsidR="00552443" w:rsidRPr="00DF4155" w:rsidRDefault="00552443" w:rsidP="00552443">
      <w:pPr>
        <w:rPr>
          <w:rFonts w:ascii="Calibri" w:hAnsi="Calibri"/>
        </w:rPr>
      </w:pPr>
      <w:r w:rsidRPr="00DF4155">
        <w:rPr>
          <w:rFonts w:ascii="Calibri" w:hAnsi="Calibri"/>
        </w:rPr>
        <w:t xml:space="preserve">OR </w:t>
      </w:r>
    </w:p>
    <w:p w:rsidR="00552443" w:rsidRDefault="00552443" w:rsidP="00552443">
      <w:pPr>
        <w:tabs>
          <w:tab w:val="left" w:pos="990"/>
        </w:tabs>
        <w:rPr>
          <w:rFonts w:ascii="Calibri" w:hAnsi="Calibri"/>
          <w:b/>
          <w:i/>
        </w:rPr>
      </w:pPr>
      <w:r w:rsidRPr="00DF4155">
        <w:rPr>
          <w:rFonts w:ascii="Calibri" w:hAnsi="Calibri"/>
        </w:rPr>
        <w:t>Mail to:</w:t>
      </w:r>
      <w:r w:rsidRPr="00DF4155">
        <w:rPr>
          <w:rFonts w:ascii="Calibri" w:hAnsi="Calibri"/>
        </w:rPr>
        <w:tab/>
      </w:r>
      <w:r w:rsidRPr="00DF4155">
        <w:rPr>
          <w:rFonts w:ascii="Calibri" w:hAnsi="Calibri"/>
          <w:b/>
          <w:i/>
        </w:rPr>
        <w:t>JSRW</w:t>
      </w:r>
      <w:r>
        <w:rPr>
          <w:rFonts w:ascii="Calibri" w:hAnsi="Calibri"/>
          <w:b/>
          <w:i/>
        </w:rPr>
        <w:br/>
        <w:t xml:space="preserve">                   </w:t>
      </w:r>
      <w:r w:rsidRPr="00DF4155">
        <w:rPr>
          <w:rFonts w:ascii="Calibri" w:hAnsi="Calibri"/>
          <w:b/>
          <w:i/>
        </w:rPr>
        <w:t>Box 352</w:t>
      </w:r>
      <w:r>
        <w:rPr>
          <w:rFonts w:ascii="Calibri" w:hAnsi="Calibri"/>
          <w:b/>
          <w:i/>
        </w:rPr>
        <w:br/>
        <w:t xml:space="preserve">                  </w:t>
      </w:r>
      <w:r w:rsidRPr="00DF4155">
        <w:rPr>
          <w:rFonts w:ascii="Calibri" w:hAnsi="Calibri"/>
          <w:b/>
          <w:i/>
        </w:rPr>
        <w:t>Brielle, NJ 08730</w:t>
      </w:r>
      <w:r>
        <w:rPr>
          <w:rFonts w:ascii="Calibri" w:hAnsi="Calibri"/>
          <w:b/>
          <w:i/>
        </w:rPr>
        <w:br/>
      </w:r>
      <w:r w:rsidRPr="00552443">
        <w:rPr>
          <w:rFonts w:ascii="Calibri" w:hAnsi="Calibri"/>
        </w:rPr>
        <w:t>Contact:</w:t>
      </w:r>
      <w:r>
        <w:rPr>
          <w:rFonts w:ascii="Calibri" w:hAnsi="Calibri"/>
          <w:b/>
          <w:i/>
        </w:rPr>
        <w:t xml:space="preserve"> Jim Flynn, Chairman</w:t>
      </w:r>
      <w:r>
        <w:rPr>
          <w:rFonts w:ascii="Calibri" w:hAnsi="Calibri"/>
          <w:b/>
          <w:i/>
        </w:rPr>
        <w:br/>
        <w:t xml:space="preserve">               </w:t>
      </w:r>
      <w:proofErr w:type="gramStart"/>
      <w:r>
        <w:rPr>
          <w:rFonts w:ascii="Calibri" w:hAnsi="Calibri"/>
          <w:b/>
          <w:i/>
        </w:rPr>
        <w:t>732.859.5643</w:t>
      </w:r>
      <w:proofErr w:type="gramEnd"/>
      <w:r>
        <w:rPr>
          <w:rFonts w:ascii="Calibri" w:hAnsi="Calibri"/>
          <w:b/>
          <w:i/>
        </w:rPr>
        <w:br/>
        <w:t xml:space="preserve">              jim@jerseyshorerestaurantweek.com</w:t>
      </w:r>
    </w:p>
    <w:p w:rsidR="00552443" w:rsidRDefault="00552443" w:rsidP="00552443">
      <w:pPr>
        <w:tabs>
          <w:tab w:val="left" w:pos="990"/>
        </w:tabs>
        <w:ind w:left="720"/>
        <w:rPr>
          <w:rFonts w:ascii="Calibri" w:hAnsi="Calibri"/>
          <w:b/>
          <w:i/>
        </w:rPr>
      </w:pPr>
    </w:p>
    <w:p w:rsidR="00552443" w:rsidRDefault="00552443" w:rsidP="00552443"/>
    <w:p w:rsidR="00552443" w:rsidRDefault="00552443"/>
    <w:sectPr w:rsidR="00552443" w:rsidSect="009E6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8A3"/>
    <w:multiLevelType w:val="multilevel"/>
    <w:tmpl w:val="492E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532DF"/>
    <w:multiLevelType w:val="multilevel"/>
    <w:tmpl w:val="C8C6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AD0FC9"/>
    <w:multiLevelType w:val="multilevel"/>
    <w:tmpl w:val="AE4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52443"/>
    <w:rsid w:val="00552443"/>
    <w:rsid w:val="009E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43"/>
  </w:style>
  <w:style w:type="paragraph" w:styleId="Heading1">
    <w:name w:val="heading 1"/>
    <w:basedOn w:val="Normal"/>
    <w:next w:val="Normal"/>
    <w:link w:val="Heading1Char"/>
    <w:qFormat/>
    <w:rsid w:val="0055244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443"/>
    <w:rPr>
      <w:rFonts w:ascii="Cambria" w:eastAsia="Times New Roman" w:hAnsi="Cambria" w:cs="Times New Roman"/>
      <w:b/>
      <w:bCs/>
      <w:kern w:val="32"/>
      <w:sz w:val="32"/>
      <w:szCs w:val="32"/>
    </w:rPr>
  </w:style>
  <w:style w:type="character" w:styleId="Hyperlink">
    <w:name w:val="Hyperlink"/>
    <w:rsid w:val="00552443"/>
    <w:rPr>
      <w:color w:val="0000FF"/>
      <w:u w:val="single"/>
    </w:rPr>
  </w:style>
  <w:style w:type="paragraph" w:styleId="Title">
    <w:name w:val="Title"/>
    <w:basedOn w:val="Normal"/>
    <w:next w:val="Normal"/>
    <w:link w:val="TitleChar"/>
    <w:qFormat/>
    <w:rsid w:val="005524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55244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seyshorerestaurantweek.com" TargetMode="External"/><Relationship Id="rId5" Type="http://schemas.openxmlformats.org/officeDocument/2006/relationships/hyperlink" Target="http://www.jerseyshorerestaurantwe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965</Words>
  <Characters>5505</Characters>
  <Application>Microsoft Office Word</Application>
  <DocSecurity>0</DocSecurity>
  <Lines>45</Lines>
  <Paragraphs>12</Paragraphs>
  <ScaleCrop>false</ScaleCrop>
  <Company>Hewlett-Packard</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jimaflynn</dc:creator>
  <cp:lastModifiedBy>jimaflynn</cp:lastModifiedBy>
  <cp:revision>1</cp:revision>
  <dcterms:created xsi:type="dcterms:W3CDTF">2017-06-30T15:46:00Z</dcterms:created>
  <dcterms:modified xsi:type="dcterms:W3CDTF">2017-06-30T15:49:00Z</dcterms:modified>
</cp:coreProperties>
</file>